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FE555" w14:textId="07F648CF" w:rsidR="002A2A74" w:rsidRPr="002A2A74" w:rsidRDefault="002A2A74" w:rsidP="002A2A74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szCs w:val="24"/>
        </w:rPr>
      </w:pPr>
      <w:r w:rsidRPr="002A2A74">
        <w:rPr>
          <w:rFonts w:ascii="Times New Roman" w:eastAsia="Times New Roman" w:hAnsi="Times New Roman" w:cs="Times New Roman"/>
          <w:b/>
          <w:bCs/>
          <w:szCs w:val="24"/>
        </w:rPr>
        <w:t>OFFERTA ECONOMICA</w:t>
      </w:r>
    </w:p>
    <w:p w14:paraId="6AFDAD44" w14:textId="69466A14" w:rsidR="002A2A74" w:rsidRPr="002A2A74" w:rsidRDefault="002A2A74" w:rsidP="002A2A74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</w:t>
      </w:r>
    </w:p>
    <w:p w14:paraId="20ECFD2B" w14:textId="77777777" w:rsidR="002A2A74" w:rsidRPr="002A2A74" w:rsidRDefault="002A2A74" w:rsidP="002A2A74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Cs w:val="24"/>
        </w:rPr>
      </w:pPr>
      <w:r w:rsidRPr="002A2A74">
        <w:rPr>
          <w:rFonts w:ascii="Times New Roman" w:eastAsia="Times New Roman" w:hAnsi="Times New Roman" w:cs="Times New Roman"/>
          <w:szCs w:val="24"/>
        </w:rPr>
        <w:t>Oggetto: Offerta economica per l’assegnazione di strutture area food</w:t>
      </w:r>
    </w:p>
    <w:p w14:paraId="3EB93104" w14:textId="77777777" w:rsidR="002A2A74" w:rsidRPr="002A2A74" w:rsidRDefault="002A2A74" w:rsidP="003D04D1">
      <w:pPr>
        <w:spacing w:before="100" w:beforeAutospacing="1" w:after="100" w:afterAutospacing="1" w:line="480" w:lineRule="auto"/>
        <w:ind w:firstLine="0"/>
        <w:rPr>
          <w:rFonts w:ascii="Times New Roman" w:eastAsia="Times New Roman" w:hAnsi="Times New Roman" w:cs="Times New Roman"/>
          <w:szCs w:val="24"/>
        </w:rPr>
      </w:pPr>
      <w:r w:rsidRPr="002A2A74">
        <w:rPr>
          <w:rFonts w:ascii="Times New Roman" w:eastAsia="Times New Roman" w:hAnsi="Times New Roman" w:cs="Times New Roman"/>
          <w:szCs w:val="24"/>
        </w:rPr>
        <w:t>Il/la sottoscritto/a __________________________, in qualità di (titolare/legale rappresentante) dell’impresa/società __________________________, con sede legale in __________________________, via __________________________, P.IVA __________________________, email __________________________, PEC __________________________,</w:t>
      </w:r>
    </w:p>
    <w:p w14:paraId="619A2A7C" w14:textId="19ED09B5" w:rsidR="002A2A74" w:rsidRPr="002A2A74" w:rsidRDefault="002A2A74" w:rsidP="003D04D1">
      <w:pPr>
        <w:spacing w:before="100" w:beforeAutospacing="1" w:after="100" w:afterAutospacing="1" w:line="480" w:lineRule="auto"/>
        <w:ind w:firstLine="0"/>
        <w:rPr>
          <w:rFonts w:ascii="Times New Roman" w:eastAsia="Times New Roman" w:hAnsi="Times New Roman" w:cs="Times New Roman"/>
          <w:szCs w:val="24"/>
        </w:rPr>
      </w:pPr>
      <w:r w:rsidRPr="002A2A74">
        <w:rPr>
          <w:rFonts w:ascii="Times New Roman" w:eastAsia="Times New Roman" w:hAnsi="Times New Roman" w:cs="Times New Roman"/>
          <w:szCs w:val="24"/>
        </w:rPr>
        <w:t>offre per l’assegnazione di una delle strutture in concessione la somma di euro _________</w:t>
      </w:r>
      <w:r w:rsidR="003D04D1">
        <w:rPr>
          <w:rFonts w:ascii="Times New Roman" w:eastAsia="Times New Roman" w:hAnsi="Times New Roman" w:cs="Times New Roman"/>
          <w:szCs w:val="24"/>
        </w:rPr>
        <w:t>_________</w:t>
      </w:r>
      <w:r w:rsidRPr="002A2A74">
        <w:rPr>
          <w:rFonts w:ascii="Times New Roman" w:eastAsia="Times New Roman" w:hAnsi="Times New Roman" w:cs="Times New Roman"/>
          <w:szCs w:val="24"/>
        </w:rPr>
        <w:t>______ (in cifre) ______</w:t>
      </w:r>
      <w:r w:rsidR="003D04D1">
        <w:rPr>
          <w:rFonts w:ascii="Times New Roman" w:eastAsia="Times New Roman" w:hAnsi="Times New Roman" w:cs="Times New Roman"/>
          <w:szCs w:val="24"/>
        </w:rPr>
        <w:t>________</w:t>
      </w:r>
      <w:r w:rsidRPr="002A2A74">
        <w:rPr>
          <w:rFonts w:ascii="Times New Roman" w:eastAsia="Times New Roman" w:hAnsi="Times New Roman" w:cs="Times New Roman"/>
          <w:szCs w:val="24"/>
        </w:rPr>
        <w:t>____________________ (in lettere), consapevole che l’importo minimo ammissibile è di 1.500,00 euro e che le offerte superiori devono essere in multipli di 100,00 euro.</w:t>
      </w:r>
    </w:p>
    <w:p w14:paraId="725CD48D" w14:textId="77777777" w:rsidR="002A2A74" w:rsidRPr="002A2A74" w:rsidRDefault="002A2A74" w:rsidP="003D04D1">
      <w:pPr>
        <w:spacing w:before="100" w:beforeAutospacing="1" w:after="100" w:afterAutospacing="1" w:line="480" w:lineRule="auto"/>
        <w:ind w:firstLine="0"/>
        <w:rPr>
          <w:rFonts w:ascii="Times New Roman" w:eastAsia="Times New Roman" w:hAnsi="Times New Roman" w:cs="Times New Roman"/>
          <w:szCs w:val="24"/>
        </w:rPr>
      </w:pPr>
      <w:r w:rsidRPr="002A2A74">
        <w:rPr>
          <w:rFonts w:ascii="Times New Roman" w:eastAsia="Times New Roman" w:hAnsi="Times New Roman" w:cs="Times New Roman"/>
          <w:szCs w:val="24"/>
        </w:rPr>
        <w:t>Dichiara, inoltre, di accettare integralmente tutte le condizioni riportate nel bando.</w:t>
      </w:r>
    </w:p>
    <w:p w14:paraId="6E530893" w14:textId="77777777" w:rsidR="002A2A74" w:rsidRPr="002A2A74" w:rsidRDefault="002A2A74" w:rsidP="003D04D1">
      <w:pPr>
        <w:spacing w:before="100" w:beforeAutospacing="1" w:after="100" w:afterAutospacing="1" w:line="480" w:lineRule="auto"/>
        <w:ind w:firstLine="0"/>
        <w:rPr>
          <w:rFonts w:ascii="Times New Roman" w:eastAsia="Times New Roman" w:hAnsi="Times New Roman" w:cs="Times New Roman"/>
          <w:szCs w:val="24"/>
        </w:rPr>
      </w:pPr>
      <w:r w:rsidRPr="002A2A74">
        <w:rPr>
          <w:rFonts w:ascii="Times New Roman" w:eastAsia="Times New Roman" w:hAnsi="Times New Roman" w:cs="Times New Roman"/>
          <w:szCs w:val="24"/>
        </w:rPr>
        <w:t>Luogo e data: __________________________</w:t>
      </w:r>
      <w:r w:rsidRPr="002A2A74">
        <w:rPr>
          <w:rFonts w:ascii="Times New Roman" w:eastAsia="Times New Roman" w:hAnsi="Times New Roman" w:cs="Times New Roman"/>
          <w:szCs w:val="24"/>
        </w:rPr>
        <w:br/>
        <w:t>Firma: __________________________</w:t>
      </w:r>
    </w:p>
    <w:p w14:paraId="027CEA37" w14:textId="77777777" w:rsidR="002A2A74" w:rsidRPr="002A2A74" w:rsidRDefault="004C5DD5" w:rsidP="002A2A74">
      <w:pPr>
        <w:spacing w:line="240" w:lineRule="auto"/>
        <w:ind w:firstLine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pict w14:anchorId="49BA21CF">
          <v:rect id="_x0000_i1025" style="width:0;height:1.5pt" o:hralign="center" o:hrstd="t" o:hr="t" fillcolor="#a0a0a0" stroked="f"/>
        </w:pict>
      </w:r>
    </w:p>
    <w:p w14:paraId="74CF7157" w14:textId="77777777" w:rsidR="0003161E" w:rsidRPr="00300E02" w:rsidRDefault="0003161E" w:rsidP="00300E02"/>
    <w:sectPr w:rsidR="0003161E" w:rsidRPr="00300E02">
      <w:headerReference w:type="default" r:id="rId8"/>
      <w:footerReference w:type="default" r:id="rId9"/>
      <w:headerReference w:type="first" r:id="rId10"/>
      <w:pgSz w:w="11907" w:h="16839"/>
      <w:pgMar w:top="1868" w:right="1701" w:bottom="1800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6B6B5" w14:textId="77777777" w:rsidR="004C5DD5" w:rsidRDefault="004C5DD5">
      <w:pPr>
        <w:spacing w:line="240" w:lineRule="auto"/>
      </w:pPr>
      <w:r>
        <w:separator/>
      </w:r>
    </w:p>
  </w:endnote>
  <w:endnote w:type="continuationSeparator" w:id="0">
    <w:p w14:paraId="1B5DC43F" w14:textId="77777777" w:rsidR="004C5DD5" w:rsidRDefault="004C5D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eseva One">
    <w:altName w:val="Courier New"/>
    <w:panose1 w:val="00000500000000000000"/>
    <w:charset w:val="00"/>
    <w:family w:val="auto"/>
    <w:pitch w:val="variable"/>
    <w:sig w:usb0="20000207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12C64" w14:textId="5D2969E4" w:rsidR="002E4124" w:rsidRDefault="002E4124">
    <w:pPr>
      <w:pBdr>
        <w:top w:val="nil"/>
        <w:left w:val="nil"/>
        <w:bottom w:val="nil"/>
        <w:right w:val="nil"/>
        <w:between w:val="nil"/>
      </w:pBdr>
      <w:spacing w:line="240" w:lineRule="auto"/>
      <w:rPr>
        <w:sz w:val="18"/>
        <w:szCs w:val="18"/>
      </w:rPr>
    </w:pPr>
  </w:p>
  <w:tbl>
    <w:tblPr>
      <w:tblStyle w:val="a0"/>
      <w:tblW w:w="9062" w:type="dxa"/>
      <w:tblInd w:w="0" w:type="dxa"/>
      <w:tblBorders>
        <w:top w:val="single" w:sz="4" w:space="0" w:color="BFBFBF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020"/>
      <w:gridCol w:w="3021"/>
      <w:gridCol w:w="3021"/>
    </w:tblGrid>
    <w:tr w:rsidR="002E4124" w14:paraId="2301F745" w14:textId="77777777">
      <w:tc>
        <w:tcPr>
          <w:tcW w:w="3020" w:type="dxa"/>
          <w:vAlign w:val="center"/>
        </w:tcPr>
        <w:p w14:paraId="1690B7DF" w14:textId="77777777" w:rsidR="002E4124" w:rsidRDefault="00071919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0401F539" wp14:editId="5A293D75">
                <wp:extent cx="1346096" cy="434899"/>
                <wp:effectExtent l="0" t="0" r="0" b="0"/>
                <wp:docPr id="35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6096" cy="43489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48EA9AB0" w14:textId="77777777" w:rsidR="002E4124" w:rsidRDefault="00071919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7B27A2B8" wp14:editId="3A9A584B">
                <wp:extent cx="587905" cy="510786"/>
                <wp:effectExtent l="0" t="0" r="0" b="0"/>
                <wp:docPr id="36" name="image2.jpg" descr="Archivio news Campania - Versione stampabil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Archivio news Campania - Versione stampabile"/>
                        <pic:cNvPicPr preferRelativeResize="0"/>
                      </pic:nvPicPr>
                      <pic:blipFill>
                        <a:blip r:embed="rId2"/>
                        <a:srcRect l="24220" t="3378" r="21344" b="625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905" cy="51078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64DFAF29" w14:textId="6129A846" w:rsidR="00403746" w:rsidRPr="00403746" w:rsidRDefault="00403746" w:rsidP="0040374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fldChar w:fldCharType="begin"/>
          </w:r>
          <w:r>
            <w:rPr>
              <w:color w:val="595959"/>
              <w:sz w:val="18"/>
              <w:szCs w:val="18"/>
            </w:rPr>
            <w:instrText>PAGE</w:instrText>
          </w:r>
          <w:r>
            <w:rPr>
              <w:sz w:val="18"/>
              <w:szCs w:val="18"/>
            </w:rPr>
            <w:fldChar w:fldCharType="separate"/>
          </w:r>
          <w:r w:rsidR="002A2A74">
            <w:rPr>
              <w:noProof/>
              <w:color w:val="595959"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  <w:p w14:paraId="6B3D2003" w14:textId="77777777" w:rsidR="002E4124" w:rsidRDefault="002E412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sz w:val="18"/>
              <w:szCs w:val="18"/>
            </w:rPr>
          </w:pPr>
        </w:p>
      </w:tc>
    </w:tr>
  </w:tbl>
  <w:p w14:paraId="152D7876" w14:textId="21C27D90" w:rsidR="00140843" w:rsidRPr="00403746" w:rsidRDefault="00140843" w:rsidP="00403746">
    <w:pPr>
      <w:pBdr>
        <w:top w:val="nil"/>
        <w:left w:val="nil"/>
        <w:bottom w:val="nil"/>
        <w:right w:val="nil"/>
        <w:between w:val="nil"/>
      </w:pBdr>
      <w:spacing w:line="240" w:lineRule="auto"/>
      <w:ind w:firstLine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F85E7" w14:textId="77777777" w:rsidR="004C5DD5" w:rsidRDefault="004C5DD5">
      <w:pPr>
        <w:spacing w:line="240" w:lineRule="auto"/>
      </w:pPr>
      <w:r>
        <w:separator/>
      </w:r>
    </w:p>
  </w:footnote>
  <w:footnote w:type="continuationSeparator" w:id="0">
    <w:p w14:paraId="40FCA526" w14:textId="77777777" w:rsidR="004C5DD5" w:rsidRDefault="004C5D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F0DA" w14:textId="6B74CC87" w:rsidR="002E4124" w:rsidRDefault="002E412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9830" w:type="dxa"/>
      <w:tblInd w:w="-289" w:type="dxa"/>
      <w:tblBorders>
        <w:top w:val="nil"/>
        <w:left w:val="nil"/>
        <w:bottom w:val="single" w:sz="4" w:space="0" w:color="BFBFBF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849"/>
      <w:gridCol w:w="6421"/>
      <w:gridCol w:w="1560"/>
    </w:tblGrid>
    <w:tr w:rsidR="002E4124" w14:paraId="3DD9FC24" w14:textId="77777777" w:rsidTr="00403746">
      <w:tc>
        <w:tcPr>
          <w:tcW w:w="1849" w:type="dxa"/>
        </w:tcPr>
        <w:p w14:paraId="1375AD3F" w14:textId="77777777" w:rsidR="002E4124" w:rsidRDefault="00071919" w:rsidP="00403746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jc w:val="center"/>
            <w:rPr>
              <w:rFonts w:ascii="Yeseva One" w:eastAsia="Yeseva One" w:hAnsi="Yeseva One" w:cs="Yeseva One"/>
              <w:b/>
              <w:color w:val="000000"/>
              <w:sz w:val="28"/>
              <w:szCs w:val="28"/>
            </w:rPr>
          </w:pPr>
          <w:r>
            <w:rPr>
              <w:rFonts w:ascii="Yeseva One" w:eastAsia="Yeseva One" w:hAnsi="Yeseva One" w:cs="Yeseva One"/>
              <w:b/>
              <w:noProof/>
              <w:color w:val="000000"/>
              <w:sz w:val="28"/>
              <w:szCs w:val="28"/>
            </w:rPr>
            <w:drawing>
              <wp:inline distT="0" distB="0" distL="0" distR="0" wp14:anchorId="27CE0126" wp14:editId="1D532B06">
                <wp:extent cx="720000" cy="720000"/>
                <wp:effectExtent l="0" t="0" r="0" b="0"/>
                <wp:docPr id="33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1" w:type="dxa"/>
        </w:tcPr>
        <w:p w14:paraId="2483F965" w14:textId="4ADD041B" w:rsidR="002E4124" w:rsidRPr="00403746" w:rsidRDefault="00071919" w:rsidP="0040374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firstLine="0"/>
            <w:jc w:val="center"/>
            <w:rPr>
              <w:rFonts w:ascii="Yeseva One" w:eastAsia="Yeseva One" w:hAnsi="Yeseva One" w:cs="Yeseva One"/>
              <w:b/>
              <w:color w:val="000000"/>
              <w:sz w:val="26"/>
              <w:szCs w:val="26"/>
            </w:rPr>
          </w:pPr>
          <w:r w:rsidRPr="00403746">
            <w:rPr>
              <w:rFonts w:ascii="Yeseva One" w:eastAsia="Yeseva One" w:hAnsi="Yeseva One" w:cs="Yeseva One"/>
              <w:b/>
              <w:color w:val="000000"/>
              <w:sz w:val="26"/>
              <w:szCs w:val="26"/>
            </w:rPr>
            <w:t>FONDAZIONE CARNEVALE di PALMA CAMPANIA</w:t>
          </w:r>
        </w:p>
        <w:p w14:paraId="7603514F" w14:textId="77777777" w:rsidR="002E4124" w:rsidRPr="00403746" w:rsidRDefault="00071919" w:rsidP="0040374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firstLine="0"/>
            <w:jc w:val="center"/>
            <w:rPr>
              <w:rFonts w:ascii="Yeseva One" w:eastAsia="Yeseva One" w:hAnsi="Yeseva One" w:cs="Yeseva One"/>
              <w:color w:val="000000"/>
              <w:sz w:val="20"/>
              <w:szCs w:val="20"/>
            </w:rPr>
          </w:pPr>
          <w:r w:rsidRPr="00403746">
            <w:rPr>
              <w:rFonts w:ascii="Yeseva One" w:eastAsia="Yeseva One" w:hAnsi="Yeseva One" w:cs="Yeseva One"/>
              <w:color w:val="000000"/>
              <w:sz w:val="20"/>
              <w:szCs w:val="20"/>
            </w:rPr>
            <w:t xml:space="preserve">Via Municipio, 74 - 80036 – Palma Campania (NA) </w:t>
          </w:r>
        </w:p>
        <w:p w14:paraId="785337AF" w14:textId="77777777" w:rsidR="002E4124" w:rsidRDefault="004C5DD5" w:rsidP="0040374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firstLine="0"/>
            <w:jc w:val="center"/>
            <w:rPr>
              <w:rFonts w:ascii="Yeseva One" w:eastAsia="Yeseva One" w:hAnsi="Yeseva One" w:cs="Yeseva One"/>
              <w:b/>
              <w:color w:val="000000"/>
              <w:sz w:val="28"/>
              <w:szCs w:val="28"/>
            </w:rPr>
          </w:pPr>
          <w:hyperlink r:id="rId2">
            <w:r w:rsidR="00071919" w:rsidRPr="00403746">
              <w:rPr>
                <w:rFonts w:ascii="Yeseva One" w:eastAsia="Yeseva One" w:hAnsi="Yeseva One" w:cs="Yeseva One"/>
                <w:color w:val="000000"/>
                <w:sz w:val="20"/>
                <w:szCs w:val="20"/>
              </w:rPr>
              <w:t>fondazionecarnevalepalmese@pec.it</w:t>
            </w:r>
          </w:hyperlink>
          <w:r w:rsidR="00071919">
            <w:rPr>
              <w:color w:val="0D0D0D"/>
              <w:sz w:val="22"/>
              <w:szCs w:val="22"/>
            </w:rPr>
            <w:t xml:space="preserve"> </w:t>
          </w:r>
        </w:p>
      </w:tc>
      <w:tc>
        <w:tcPr>
          <w:tcW w:w="1560" w:type="dxa"/>
        </w:tcPr>
        <w:p w14:paraId="2B8C3BAC" w14:textId="77777777" w:rsidR="002E4124" w:rsidRDefault="00071919" w:rsidP="00403746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jc w:val="center"/>
            <w:rPr>
              <w:rFonts w:ascii="Yeseva One" w:eastAsia="Yeseva One" w:hAnsi="Yeseva One" w:cs="Yeseva One"/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43EC628F" wp14:editId="5E8DE11D">
                <wp:extent cx="774000" cy="720000"/>
                <wp:effectExtent l="0" t="0" r="0" b="0"/>
                <wp:docPr id="34" name="image1.jpg" descr="Partner - Tribucstock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Partner - Tribucstock"/>
                        <pic:cNvPicPr preferRelativeResize="0"/>
                      </pic:nvPicPr>
                      <pic:blipFill>
                        <a:blip r:embed="rId3"/>
                        <a:srcRect l="31059" t="11611" r="31227" b="415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4000" cy="72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F0AE921" w14:textId="77777777" w:rsidR="00140843" w:rsidRDefault="00140843" w:rsidP="000316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AE820" w14:textId="21272C87" w:rsidR="002E4124" w:rsidRDefault="00071919">
    <w:pPr>
      <w:pBdr>
        <w:top w:val="nil"/>
        <w:left w:val="nil"/>
        <w:bottom w:val="nil"/>
        <w:right w:val="nil"/>
        <w:between w:val="nil"/>
      </w:pBdr>
      <w:spacing w:line="240" w:lineRule="auto"/>
      <w:ind w:left="993"/>
      <w:jc w:val="center"/>
      <w:rPr>
        <w:rFonts w:ascii="Yeseva One" w:eastAsia="Yeseva One" w:hAnsi="Yeseva One" w:cs="Yeseva One"/>
        <w:b/>
        <w:color w:val="000000"/>
        <w:sz w:val="28"/>
        <w:szCs w:val="28"/>
      </w:rPr>
    </w:pPr>
    <w:r>
      <w:rPr>
        <w:rFonts w:ascii="Yeseva One" w:eastAsia="Yeseva One" w:hAnsi="Yeseva One" w:cs="Yeseva One"/>
        <w:b/>
        <w:color w:val="000000"/>
        <w:sz w:val="28"/>
        <w:szCs w:val="28"/>
      </w:rPr>
      <w:t>FONDAZIONE CARNEVALE di PALMA CAMPANIA (Na)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E39FB01" wp14:editId="215F3353">
          <wp:simplePos x="0" y="0"/>
          <wp:positionH relativeFrom="column">
            <wp:posOffset>16511</wp:posOffset>
          </wp:positionH>
          <wp:positionV relativeFrom="paragraph">
            <wp:posOffset>-82549</wp:posOffset>
          </wp:positionV>
          <wp:extent cx="647733" cy="701711"/>
          <wp:effectExtent l="0" t="0" r="0" b="0"/>
          <wp:wrapNone/>
          <wp:docPr id="3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33" cy="7017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5A7FDCD" w14:textId="77777777" w:rsidR="002E4124" w:rsidRDefault="00071919">
    <w:pPr>
      <w:pBdr>
        <w:top w:val="nil"/>
        <w:left w:val="nil"/>
        <w:bottom w:val="nil"/>
        <w:right w:val="nil"/>
        <w:between w:val="nil"/>
      </w:pBdr>
      <w:spacing w:line="240" w:lineRule="auto"/>
      <w:ind w:left="993"/>
      <w:jc w:val="center"/>
      <w:rPr>
        <w:rFonts w:ascii="Yeseva One" w:eastAsia="Yeseva One" w:hAnsi="Yeseva One" w:cs="Yeseva One"/>
        <w:color w:val="000000"/>
        <w:sz w:val="22"/>
        <w:szCs w:val="22"/>
      </w:rPr>
    </w:pPr>
    <w:r>
      <w:rPr>
        <w:rFonts w:ascii="Yeseva One" w:eastAsia="Yeseva One" w:hAnsi="Yeseva One" w:cs="Yeseva One"/>
        <w:color w:val="000000"/>
        <w:sz w:val="22"/>
        <w:szCs w:val="22"/>
      </w:rPr>
      <w:t xml:space="preserve">VIA MUNICIPIO, 74 - 80036 - PALMA CAMPANIA (NA) </w:t>
    </w:r>
  </w:p>
  <w:p w14:paraId="08C063CA" w14:textId="77777777" w:rsidR="002E4124" w:rsidRDefault="004C5DD5">
    <w:pPr>
      <w:pBdr>
        <w:top w:val="nil"/>
        <w:left w:val="nil"/>
        <w:bottom w:val="nil"/>
        <w:right w:val="nil"/>
        <w:between w:val="nil"/>
      </w:pBdr>
      <w:spacing w:line="240" w:lineRule="auto"/>
      <w:ind w:left="993"/>
      <w:jc w:val="center"/>
      <w:rPr>
        <w:color w:val="0D0D0D"/>
        <w:sz w:val="22"/>
        <w:szCs w:val="22"/>
      </w:rPr>
    </w:pPr>
    <w:hyperlink r:id="rId2">
      <w:r w:rsidR="00071919">
        <w:rPr>
          <w:rFonts w:ascii="Yeseva One" w:eastAsia="Yeseva One" w:hAnsi="Yeseva One" w:cs="Yeseva One"/>
          <w:color w:val="000000"/>
          <w:sz w:val="22"/>
          <w:szCs w:val="22"/>
        </w:rPr>
        <w:t>FONDAZIONECARNEVALEPALMESE@PEC.IT</w:t>
      </w:r>
    </w:hyperlink>
    <w:r w:rsidR="00071919">
      <w:rPr>
        <w:color w:val="0D0D0D"/>
        <w:sz w:val="22"/>
        <w:szCs w:val="22"/>
      </w:rPr>
      <w:t xml:space="preserve"> </w:t>
    </w:r>
  </w:p>
  <w:p w14:paraId="57C0E657" w14:textId="77777777" w:rsidR="002E4124" w:rsidRDefault="002E4124">
    <w:pPr>
      <w:pBdr>
        <w:top w:val="nil"/>
        <w:left w:val="nil"/>
        <w:bottom w:val="single" w:sz="4" w:space="1" w:color="000000"/>
        <w:right w:val="nil"/>
        <w:between w:val="nil"/>
      </w:pBdr>
      <w:spacing w:line="240" w:lineRule="auto"/>
      <w:jc w:val="center"/>
      <w:rPr>
        <w:color w:val="0D0D0D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497"/>
    <w:multiLevelType w:val="multilevel"/>
    <w:tmpl w:val="994C8E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992571"/>
    <w:multiLevelType w:val="multilevel"/>
    <w:tmpl w:val="51967D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CB10DA"/>
    <w:multiLevelType w:val="hybridMultilevel"/>
    <w:tmpl w:val="4946679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AD5210"/>
    <w:multiLevelType w:val="multilevel"/>
    <w:tmpl w:val="0E7A9E72"/>
    <w:lvl w:ilvl="0">
      <w:start w:val="1"/>
      <w:numFmt w:val="bullet"/>
      <w:pStyle w:val="Numeroelenco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F0B3A7A"/>
    <w:multiLevelType w:val="multilevel"/>
    <w:tmpl w:val="446A2B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A5A34E6"/>
    <w:multiLevelType w:val="multilevel"/>
    <w:tmpl w:val="1DC68D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B91303D"/>
    <w:multiLevelType w:val="multilevel"/>
    <w:tmpl w:val="7BA4C15A"/>
    <w:lvl w:ilvl="0">
      <w:start w:val="1"/>
      <w:numFmt w:val="bullet"/>
      <w:pStyle w:val="Puntoelenco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AAA7F2C"/>
    <w:multiLevelType w:val="hybridMultilevel"/>
    <w:tmpl w:val="204A0324"/>
    <w:lvl w:ilvl="0" w:tplc="F2207218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78E7738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2" w:tplc="28F4A74C">
      <w:numFmt w:val="bullet"/>
      <w:lvlText w:val="•"/>
      <w:lvlJc w:val="left"/>
      <w:pPr>
        <w:ind w:left="3135" w:hanging="360"/>
      </w:pPr>
      <w:rPr>
        <w:rFonts w:hint="default"/>
        <w:lang w:val="it-IT" w:eastAsia="en-US" w:bidi="ar-SA"/>
      </w:rPr>
    </w:lvl>
    <w:lvl w:ilvl="3" w:tplc="7AEE87CE">
      <w:numFmt w:val="bullet"/>
      <w:lvlText w:val="•"/>
      <w:lvlJc w:val="left"/>
      <w:pPr>
        <w:ind w:left="3912" w:hanging="360"/>
      </w:pPr>
      <w:rPr>
        <w:rFonts w:hint="default"/>
        <w:lang w:val="it-IT" w:eastAsia="en-US" w:bidi="ar-SA"/>
      </w:rPr>
    </w:lvl>
    <w:lvl w:ilvl="4" w:tplc="82BA83E2">
      <w:numFmt w:val="bullet"/>
      <w:lvlText w:val="•"/>
      <w:lvlJc w:val="left"/>
      <w:pPr>
        <w:ind w:left="4690" w:hanging="360"/>
      </w:pPr>
      <w:rPr>
        <w:rFonts w:hint="default"/>
        <w:lang w:val="it-IT" w:eastAsia="en-US" w:bidi="ar-SA"/>
      </w:rPr>
    </w:lvl>
    <w:lvl w:ilvl="5" w:tplc="F63036A4">
      <w:numFmt w:val="bullet"/>
      <w:lvlText w:val="•"/>
      <w:lvlJc w:val="left"/>
      <w:pPr>
        <w:ind w:left="5467" w:hanging="360"/>
      </w:pPr>
      <w:rPr>
        <w:rFonts w:hint="default"/>
        <w:lang w:val="it-IT" w:eastAsia="en-US" w:bidi="ar-SA"/>
      </w:rPr>
    </w:lvl>
    <w:lvl w:ilvl="6" w:tplc="8B64E730">
      <w:numFmt w:val="bullet"/>
      <w:lvlText w:val="•"/>
      <w:lvlJc w:val="left"/>
      <w:pPr>
        <w:ind w:left="6245" w:hanging="360"/>
      </w:pPr>
      <w:rPr>
        <w:rFonts w:hint="default"/>
        <w:lang w:val="it-IT" w:eastAsia="en-US" w:bidi="ar-SA"/>
      </w:rPr>
    </w:lvl>
    <w:lvl w:ilvl="7" w:tplc="E2AC83A6">
      <w:numFmt w:val="bullet"/>
      <w:lvlText w:val="•"/>
      <w:lvlJc w:val="left"/>
      <w:pPr>
        <w:ind w:left="7022" w:hanging="360"/>
      </w:pPr>
      <w:rPr>
        <w:rFonts w:hint="default"/>
        <w:lang w:val="it-IT" w:eastAsia="en-US" w:bidi="ar-SA"/>
      </w:rPr>
    </w:lvl>
    <w:lvl w:ilvl="8" w:tplc="FBD0ED14">
      <w:numFmt w:val="bullet"/>
      <w:lvlText w:val="•"/>
      <w:lvlJc w:val="left"/>
      <w:pPr>
        <w:ind w:left="7800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65022A5"/>
    <w:multiLevelType w:val="multilevel"/>
    <w:tmpl w:val="A112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D44AF6"/>
    <w:multiLevelType w:val="multilevel"/>
    <w:tmpl w:val="34BC5BE2"/>
    <w:lvl w:ilvl="0">
      <w:start w:val="12"/>
      <w:numFmt w:val="decimal"/>
      <w:lvlText w:val="%1"/>
      <w:lvlJc w:val="left"/>
      <w:pPr>
        <w:ind w:left="140" w:hanging="720"/>
      </w:pPr>
      <w:rPr>
        <w:rFonts w:hint="default"/>
        <w:lang w:val="it-IT" w:eastAsia="en-US" w:bidi="ar-SA"/>
      </w:rPr>
    </w:lvl>
    <w:lvl w:ilvl="1">
      <w:numFmt w:val="decimalZero"/>
      <w:lvlText w:val="%1.%2"/>
      <w:lvlJc w:val="left"/>
      <w:pPr>
        <w:ind w:left="14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307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71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3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63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27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D7F4CC5"/>
    <w:multiLevelType w:val="multilevel"/>
    <w:tmpl w:val="E41A46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2903566"/>
    <w:multiLevelType w:val="hybridMultilevel"/>
    <w:tmpl w:val="915E4AF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C1165D3"/>
    <w:multiLevelType w:val="hybridMultilevel"/>
    <w:tmpl w:val="188E71EC"/>
    <w:lvl w:ilvl="0" w:tplc="06B81EFE">
      <w:start w:val="1"/>
      <w:numFmt w:val="lowerLetter"/>
      <w:lvlText w:val="%1)"/>
      <w:lvlJc w:val="left"/>
      <w:pPr>
        <w:ind w:left="15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672B7D4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2" w:tplc="F612C4C0">
      <w:numFmt w:val="bullet"/>
      <w:lvlText w:val="•"/>
      <w:lvlJc w:val="left"/>
      <w:pPr>
        <w:ind w:left="3135" w:hanging="360"/>
      </w:pPr>
      <w:rPr>
        <w:rFonts w:hint="default"/>
        <w:lang w:val="it-IT" w:eastAsia="en-US" w:bidi="ar-SA"/>
      </w:rPr>
    </w:lvl>
    <w:lvl w:ilvl="3" w:tplc="B0509C7E">
      <w:numFmt w:val="bullet"/>
      <w:lvlText w:val="•"/>
      <w:lvlJc w:val="left"/>
      <w:pPr>
        <w:ind w:left="3912" w:hanging="360"/>
      </w:pPr>
      <w:rPr>
        <w:rFonts w:hint="default"/>
        <w:lang w:val="it-IT" w:eastAsia="en-US" w:bidi="ar-SA"/>
      </w:rPr>
    </w:lvl>
    <w:lvl w:ilvl="4" w:tplc="2ADECD24">
      <w:numFmt w:val="bullet"/>
      <w:lvlText w:val="•"/>
      <w:lvlJc w:val="left"/>
      <w:pPr>
        <w:ind w:left="4690" w:hanging="360"/>
      </w:pPr>
      <w:rPr>
        <w:rFonts w:hint="default"/>
        <w:lang w:val="it-IT" w:eastAsia="en-US" w:bidi="ar-SA"/>
      </w:rPr>
    </w:lvl>
    <w:lvl w:ilvl="5" w:tplc="7012D4AA">
      <w:numFmt w:val="bullet"/>
      <w:lvlText w:val="•"/>
      <w:lvlJc w:val="left"/>
      <w:pPr>
        <w:ind w:left="5467" w:hanging="360"/>
      </w:pPr>
      <w:rPr>
        <w:rFonts w:hint="default"/>
        <w:lang w:val="it-IT" w:eastAsia="en-US" w:bidi="ar-SA"/>
      </w:rPr>
    </w:lvl>
    <w:lvl w:ilvl="6" w:tplc="2F08D3D8">
      <w:numFmt w:val="bullet"/>
      <w:lvlText w:val="•"/>
      <w:lvlJc w:val="left"/>
      <w:pPr>
        <w:ind w:left="6245" w:hanging="360"/>
      </w:pPr>
      <w:rPr>
        <w:rFonts w:hint="default"/>
        <w:lang w:val="it-IT" w:eastAsia="en-US" w:bidi="ar-SA"/>
      </w:rPr>
    </w:lvl>
    <w:lvl w:ilvl="7" w:tplc="7C60D7F6">
      <w:numFmt w:val="bullet"/>
      <w:lvlText w:val="•"/>
      <w:lvlJc w:val="left"/>
      <w:pPr>
        <w:ind w:left="7022" w:hanging="360"/>
      </w:pPr>
      <w:rPr>
        <w:rFonts w:hint="default"/>
        <w:lang w:val="it-IT" w:eastAsia="en-US" w:bidi="ar-SA"/>
      </w:rPr>
    </w:lvl>
    <w:lvl w:ilvl="8" w:tplc="94DC4592">
      <w:numFmt w:val="bullet"/>
      <w:lvlText w:val="•"/>
      <w:lvlJc w:val="left"/>
      <w:pPr>
        <w:ind w:left="7800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0"/>
  </w:num>
  <w:num w:numId="8">
    <w:abstractNumId w:val="9"/>
  </w:num>
  <w:num w:numId="9">
    <w:abstractNumId w:val="12"/>
  </w:num>
  <w:num w:numId="10">
    <w:abstractNumId w:val="7"/>
  </w:num>
  <w:num w:numId="11">
    <w:abstractNumId w:val="1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24"/>
    <w:rsid w:val="0003161E"/>
    <w:rsid w:val="00071919"/>
    <w:rsid w:val="00140843"/>
    <w:rsid w:val="002A2A74"/>
    <w:rsid w:val="002E0960"/>
    <w:rsid w:val="002E4124"/>
    <w:rsid w:val="00300E02"/>
    <w:rsid w:val="00337094"/>
    <w:rsid w:val="003D04D1"/>
    <w:rsid w:val="003F627E"/>
    <w:rsid w:val="00403746"/>
    <w:rsid w:val="004C5DD5"/>
    <w:rsid w:val="00905A9B"/>
    <w:rsid w:val="00D01236"/>
    <w:rsid w:val="00D75C22"/>
    <w:rsid w:val="00EB4472"/>
    <w:rsid w:val="00F00109"/>
    <w:rsid w:val="00F9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6C0B0"/>
  <w15:docId w15:val="{F15C2005-17F5-45DA-A48A-F07C1562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595959"/>
        <w:sz w:val="30"/>
        <w:szCs w:val="30"/>
        <w:lang w:val="it-IT" w:eastAsia="it-IT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5A9B"/>
    <w:pPr>
      <w:spacing w:after="0" w:line="360" w:lineRule="auto"/>
      <w:ind w:firstLine="720"/>
      <w:jc w:val="both"/>
    </w:pPr>
    <w:rPr>
      <w:color w:val="auto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C4A37"/>
    <w:pPr>
      <w:keepNext/>
      <w:keepLines/>
      <w:pBdr>
        <w:bottom w:val="single" w:sz="12" w:space="12" w:color="56152F" w:themeColor="accent4"/>
      </w:pBdr>
      <w:spacing w:line="240" w:lineRule="auto"/>
      <w:jc w:val="right"/>
      <w:outlineLvl w:val="0"/>
    </w:pPr>
    <w:rPr>
      <w:rFonts w:ascii="Century Gothic" w:eastAsiaTheme="majorEastAsia" w:hAnsi="Century Gothic" w:cstheme="majorBidi"/>
      <w:b/>
      <w:color w:val="731C3F" w:themeColor="accent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4A37"/>
    <w:pPr>
      <w:keepNext/>
      <w:keepLines/>
      <w:outlineLvl w:val="1"/>
    </w:pPr>
    <w:rPr>
      <w:rFonts w:ascii="Century Gothic" w:eastAsiaTheme="majorEastAsia" w:hAnsi="Century Gothic" w:cstheme="majorBidi"/>
      <w:b/>
      <w:color w:val="7F7F7F" w:themeColor="text1" w:themeTint="80"/>
      <w:sz w:val="22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Puntoelenco">
    <w:name w:val="List Bullet"/>
    <w:basedOn w:val="Normale"/>
    <w:uiPriority w:val="9"/>
    <w:qFormat/>
    <w:pPr>
      <w:numPr>
        <w:numId w:val="3"/>
      </w:numPr>
    </w:pPr>
  </w:style>
  <w:style w:type="character" w:customStyle="1" w:styleId="Titolo1Carattere">
    <w:name w:val="Titolo 1 Carattere"/>
    <w:basedOn w:val="Carpredefinitoparagrafo"/>
    <w:link w:val="Titolo1"/>
    <w:uiPriority w:val="9"/>
    <w:rsid w:val="00DC4A37"/>
    <w:rPr>
      <w:rFonts w:ascii="Century Gothic" w:eastAsiaTheme="majorEastAsia" w:hAnsi="Century Gothic" w:cstheme="majorBidi"/>
      <w:b/>
      <w:color w:val="731C3F" w:themeColor="accent1"/>
      <w:sz w:val="32"/>
      <w:szCs w:val="32"/>
    </w:rPr>
  </w:style>
  <w:style w:type="paragraph" w:styleId="Numeroelenco">
    <w:name w:val="List Number"/>
    <w:basedOn w:val="Normale"/>
    <w:uiPriority w:val="9"/>
    <w:qFormat/>
    <w:pPr>
      <w:numPr>
        <w:numId w:val="4"/>
      </w:numPr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qFormat/>
    <w:pPr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character" w:customStyle="1" w:styleId="TitoloCarattere">
    <w:name w:val="Titolo Carattere"/>
    <w:basedOn w:val="Carpredefinitoparagrafo"/>
    <w:link w:val="Titolo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after="520"/>
    </w:pPr>
    <w:rPr>
      <w:smallCaps/>
      <w:sz w:val="40"/>
      <w:szCs w:val="40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Pr>
      <w:rFonts w:eastAsiaTheme="minorEastAsia"/>
      <w:caps/>
      <w:sz w:val="4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Titolodellibro">
    <w:name w:val="Book Title"/>
    <w:basedOn w:val="Carpredefinitoparagrafo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C4A37"/>
    <w:rPr>
      <w:rFonts w:ascii="Century Gothic" w:eastAsiaTheme="majorEastAsia" w:hAnsi="Century Gothic" w:cstheme="majorBidi"/>
      <w:b/>
      <w:color w:val="7F7F7F" w:themeColor="text1" w:themeTint="80"/>
      <w:sz w:val="22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Enfasidelicata">
    <w:name w:val="Subtle Emphasis"/>
    <w:basedOn w:val="Carpredefinitoparagrafo"/>
    <w:uiPriority w:val="19"/>
    <w:semiHidden/>
    <w:unhideWhenUsed/>
    <w:qFormat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semiHidden/>
    <w:unhideWhenUsed/>
    <w:qFormat/>
    <w:rPr>
      <w:b/>
      <w:iCs/>
      <w:color w:val="262626" w:themeColor="text1" w:themeTint="D9"/>
    </w:rPr>
  </w:style>
  <w:style w:type="character" w:styleId="Enfasiintensa">
    <w:name w:val="Intense Emphasis"/>
    <w:basedOn w:val="Carpredefinitoparagrafo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Enfasigrassetto">
    <w:name w:val="Strong"/>
    <w:basedOn w:val="Carpredefinitoparagrafo"/>
    <w:uiPriority w:val="22"/>
    <w:unhideWhenUsed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Pr>
      <w:i/>
      <w:iCs/>
      <w:sz w:val="36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Pr>
      <w:b/>
      <w:i/>
      <w:iCs/>
      <w:sz w:val="36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after="200" w:line="240" w:lineRule="auto"/>
    </w:pPr>
    <w:rPr>
      <w:i/>
      <w:iCs/>
      <w:szCs w:val="1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Pr>
      <w:color w:val="731C3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F81113"/>
    <w:pPr>
      <w:spacing w:after="160"/>
      <w:ind w:left="720"/>
      <w:contextualSpacing/>
    </w:pPr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0B6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70B6"/>
    <w:rPr>
      <w:rFonts w:ascii="Times New Roman" w:hAnsi="Times New Roman" w:cs="Times New Roman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3353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6F0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3-colore3">
    <w:name w:val="Grid Table 3 Accent 3"/>
    <w:basedOn w:val="Tabellanormale"/>
    <w:uiPriority w:val="48"/>
    <w:rsid w:val="00F80224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F80224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2" w:themeTint="99"/>
        <w:left w:val="single" w:sz="4" w:space="0" w:color="54A2C3" w:themeColor="accent2" w:themeTint="99"/>
        <w:bottom w:val="single" w:sz="4" w:space="0" w:color="54A2C3" w:themeColor="accent2" w:themeTint="99"/>
        <w:right w:val="single" w:sz="4" w:space="0" w:color="54A2C3" w:themeColor="accent2" w:themeTint="99"/>
        <w:insideH w:val="single" w:sz="4" w:space="0" w:color="54A2C3" w:themeColor="accent2" w:themeTint="99"/>
        <w:insideV w:val="single" w:sz="4" w:space="0" w:color="54A2C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2" w:themeFillTint="33"/>
      </w:tcPr>
    </w:tblStylePr>
    <w:tblStylePr w:type="band1Horz">
      <w:tblPr/>
      <w:tcPr>
        <w:shd w:val="clear" w:color="auto" w:fill="C6E0EB" w:themeFill="accent2" w:themeFillTint="33"/>
      </w:tcPr>
    </w:tblStylePr>
    <w:tblStylePr w:type="neCell">
      <w:tblPr/>
      <w:tcPr>
        <w:tcBorders>
          <w:bottom w:val="single" w:sz="4" w:space="0" w:color="54A2C3" w:themeColor="accent2" w:themeTint="99"/>
        </w:tcBorders>
      </w:tcPr>
    </w:tblStylePr>
    <w:tblStylePr w:type="nwCell">
      <w:tblPr/>
      <w:tcPr>
        <w:tcBorders>
          <w:bottom w:val="single" w:sz="4" w:space="0" w:color="54A2C3" w:themeColor="accent2" w:themeTint="99"/>
        </w:tcBorders>
      </w:tcPr>
    </w:tblStylePr>
    <w:tblStylePr w:type="seCell">
      <w:tblPr/>
      <w:tcPr>
        <w:tcBorders>
          <w:top w:val="single" w:sz="4" w:space="0" w:color="54A2C3" w:themeColor="accent2" w:themeTint="99"/>
        </w:tcBorders>
      </w:tcPr>
    </w:tblStylePr>
    <w:tblStylePr w:type="swCell">
      <w:tblPr/>
      <w:tcPr>
        <w:tcBorders>
          <w:top w:val="single" w:sz="4" w:space="0" w:color="54A2C3" w:themeColor="accent2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F80224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1" w:themeTint="99"/>
        <w:left w:val="single" w:sz="4" w:space="0" w:color="D34D83" w:themeColor="accent1" w:themeTint="99"/>
        <w:bottom w:val="single" w:sz="4" w:space="0" w:color="D34D83" w:themeColor="accent1" w:themeTint="99"/>
        <w:right w:val="single" w:sz="4" w:space="0" w:color="D34D83" w:themeColor="accent1" w:themeTint="99"/>
        <w:insideH w:val="single" w:sz="4" w:space="0" w:color="D34D83" w:themeColor="accent1" w:themeTint="99"/>
        <w:insideV w:val="single" w:sz="4" w:space="0" w:color="D34D8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1" w:themeFillTint="33"/>
      </w:tcPr>
    </w:tblStylePr>
    <w:tblStylePr w:type="band1Horz">
      <w:tblPr/>
      <w:tcPr>
        <w:shd w:val="clear" w:color="auto" w:fill="F0C3D5" w:themeFill="accent1" w:themeFillTint="33"/>
      </w:tcPr>
    </w:tblStylePr>
    <w:tblStylePr w:type="neCell">
      <w:tblPr/>
      <w:tcPr>
        <w:tcBorders>
          <w:bottom w:val="single" w:sz="4" w:space="0" w:color="D34D83" w:themeColor="accent1" w:themeTint="99"/>
        </w:tcBorders>
      </w:tcPr>
    </w:tblStylePr>
    <w:tblStylePr w:type="nwCell">
      <w:tblPr/>
      <w:tcPr>
        <w:tcBorders>
          <w:bottom w:val="single" w:sz="4" w:space="0" w:color="D34D83" w:themeColor="accent1" w:themeTint="99"/>
        </w:tcBorders>
      </w:tcPr>
    </w:tblStylePr>
    <w:tblStylePr w:type="seCell">
      <w:tblPr/>
      <w:tcPr>
        <w:tcBorders>
          <w:top w:val="single" w:sz="4" w:space="0" w:color="D34D83" w:themeColor="accent1" w:themeTint="99"/>
        </w:tcBorders>
      </w:tcPr>
    </w:tblStylePr>
    <w:tblStylePr w:type="swCell">
      <w:tblPr/>
      <w:tcPr>
        <w:tcBorders>
          <w:top w:val="single" w:sz="4" w:space="0" w:color="D34D83" w:themeColor="accent1" w:themeTint="99"/>
        </w:tcBorders>
      </w:tcPr>
    </w:tblStylePr>
  </w:style>
  <w:style w:type="table" w:styleId="Grigliatabellachiara">
    <w:name w:val="Grid Table Light"/>
    <w:basedOn w:val="Tabellanormale"/>
    <w:uiPriority w:val="40"/>
    <w:rsid w:val="00F8022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361F7F"/>
    <w:pPr>
      <w:suppressAutoHyphens/>
      <w:autoSpaceDE w:val="0"/>
      <w:autoSpaceDN w:val="0"/>
      <w:spacing w:after="0" w:line="240" w:lineRule="auto"/>
      <w:textAlignment w:val="baseline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3877D9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7D9"/>
    <w:rPr>
      <w:rFonts w:ascii="Arial" w:eastAsia="Arial" w:hAnsi="Arial" w:cs="Arial"/>
      <w:color w:val="auto"/>
      <w:sz w:val="26"/>
      <w:szCs w:val="26"/>
      <w:lang w:eastAsia="it-IT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300E0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mailto:FONDAZIONECARNEVALEPALMESE@PEC.I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ONDAZIONECARNEVALEPALMESE@PEC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pNQNIEThLHJFf5HWckWx1YR29Q==">CgMxLjA4AHIhMWlxaUhMUXREVWJGc3ZPbktJTHVJX2k3OFhTSUhxRVlo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 Telefonica S.r.l.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Carmine</cp:lastModifiedBy>
  <cp:revision>4</cp:revision>
  <dcterms:created xsi:type="dcterms:W3CDTF">2025-02-11T16:12:00Z</dcterms:created>
  <dcterms:modified xsi:type="dcterms:W3CDTF">2025-02-11T18:27:00Z</dcterms:modified>
</cp:coreProperties>
</file>