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15BA" w14:textId="261ED5A1" w:rsidR="00300E02" w:rsidRDefault="00300E02" w:rsidP="00300E02">
      <w:pPr>
        <w:pStyle w:val="NormaleWeb"/>
        <w:jc w:val="center"/>
      </w:pPr>
      <w:r>
        <w:rPr>
          <w:rStyle w:val="Enfasigrassetto"/>
        </w:rPr>
        <w:t>DOMANDA DI PARTECIPAZIONE AL BANDO</w:t>
      </w:r>
    </w:p>
    <w:p w14:paraId="50F6CEFD" w14:textId="77777777" w:rsidR="00300E02" w:rsidRDefault="00300E02" w:rsidP="00300E02">
      <w:pPr>
        <w:pStyle w:val="NormaleWeb"/>
      </w:pPr>
      <w:r>
        <w:t>Oggetto: Domanda di partecipazione al bando per l’assegnazione di strutture area food</w:t>
      </w:r>
    </w:p>
    <w:p w14:paraId="276F93FB" w14:textId="5298A688" w:rsidR="00300E02" w:rsidRDefault="00300E02" w:rsidP="009140E3">
      <w:pPr>
        <w:pStyle w:val="NormaleWeb"/>
        <w:spacing w:line="480" w:lineRule="auto"/>
        <w:jc w:val="both"/>
      </w:pPr>
      <w:r>
        <w:t xml:space="preserve">Il/la sottoscritto/a __________________________, nato/a </w:t>
      </w:r>
      <w:proofErr w:type="spellStart"/>
      <w:r>
        <w:t>a</w:t>
      </w:r>
      <w:proofErr w:type="spellEnd"/>
      <w:r>
        <w:t xml:space="preserve"> ___</w:t>
      </w:r>
      <w:r w:rsidR="009140E3">
        <w:t>_________</w:t>
      </w:r>
      <w:r>
        <w:t xml:space="preserve">_______________ il </w:t>
      </w:r>
      <w:r w:rsidR="009140E3">
        <w:rPr>
          <w:rStyle w:val="Enfasigrassetto"/>
        </w:rPr>
        <w:t>___________</w:t>
      </w:r>
      <w:r>
        <w:t>____, residente in __________________________, via __________________________, codice fiscale __________________________, in qualità di (titolare/legale rappresentante) dell’impresa/società ________________________</w:t>
      </w:r>
      <w:r w:rsidR="009140E3">
        <w:t>______</w:t>
      </w:r>
      <w:r>
        <w:t>__, con sede legale in ____________________</w:t>
      </w:r>
      <w:r w:rsidR="009140E3">
        <w:t>_____</w:t>
      </w:r>
      <w:r>
        <w:t>______, via ________</w:t>
      </w:r>
      <w:r w:rsidR="009140E3">
        <w:t>______</w:t>
      </w:r>
      <w:r>
        <w:t>__________________, P.IVA __________________________, email __________________________, PEC __________________________,</w:t>
      </w:r>
    </w:p>
    <w:p w14:paraId="7E8CD660" w14:textId="77777777" w:rsidR="00300E02" w:rsidRDefault="00300E02" w:rsidP="009140E3">
      <w:pPr>
        <w:pStyle w:val="NormaleWeb"/>
        <w:spacing w:line="480" w:lineRule="auto"/>
        <w:jc w:val="center"/>
      </w:pPr>
      <w:r>
        <w:t>CHIEDE</w:t>
      </w:r>
    </w:p>
    <w:p w14:paraId="7C092B0A" w14:textId="77777777" w:rsidR="00300E02" w:rsidRDefault="00300E02" w:rsidP="009140E3">
      <w:pPr>
        <w:pStyle w:val="NormaleWeb"/>
        <w:spacing w:line="480" w:lineRule="auto"/>
      </w:pPr>
      <w:r>
        <w:t>di partecipare al bando per l’assegnazione delle strutture per la somministrazione di alimenti e bevande durante gli eventi del Carnevale di Palma Campania, accettando integralmente tutte le condizioni riportate nel bando.</w:t>
      </w:r>
    </w:p>
    <w:p w14:paraId="06C51CBE" w14:textId="77777777" w:rsidR="00300E02" w:rsidRDefault="00300E02" w:rsidP="009140E3">
      <w:pPr>
        <w:pStyle w:val="NormaleWeb"/>
        <w:spacing w:line="480" w:lineRule="auto"/>
      </w:pPr>
      <w:r>
        <w:t>A tal fine, dichiara sotto la propria responsabilità:</w:t>
      </w:r>
    </w:p>
    <w:p w14:paraId="52EC4D1C" w14:textId="77777777" w:rsidR="00300E02" w:rsidRDefault="00300E02" w:rsidP="009140E3">
      <w:pPr>
        <w:pStyle w:val="NormaleWeb"/>
        <w:numPr>
          <w:ilvl w:val="0"/>
          <w:numId w:val="13"/>
        </w:numPr>
        <w:spacing w:line="480" w:lineRule="auto"/>
      </w:pPr>
      <w:r>
        <w:t>di possedere i requisiti morali e professionali richiesti dalla normativa vigente;</w:t>
      </w:r>
    </w:p>
    <w:p w14:paraId="4E570BD4" w14:textId="77777777" w:rsidR="00300E02" w:rsidRDefault="00300E02" w:rsidP="009140E3">
      <w:pPr>
        <w:pStyle w:val="NormaleWeb"/>
        <w:numPr>
          <w:ilvl w:val="0"/>
          <w:numId w:val="13"/>
        </w:numPr>
        <w:spacing w:line="480" w:lineRule="auto"/>
      </w:pPr>
      <w:r>
        <w:t>di non trovarsi in alcuna delle cause di esclusione previste dall’art. 80 del D. Lgs. 50/2016;</w:t>
      </w:r>
    </w:p>
    <w:p w14:paraId="7C6DA9FD" w14:textId="77777777" w:rsidR="00300E02" w:rsidRDefault="00300E02" w:rsidP="009140E3">
      <w:pPr>
        <w:pStyle w:val="NormaleWeb"/>
        <w:numPr>
          <w:ilvl w:val="0"/>
          <w:numId w:val="13"/>
        </w:numPr>
        <w:spacing w:line="480" w:lineRule="auto"/>
      </w:pPr>
      <w:r>
        <w:t>di essere iscritto al Registro delle Imprese;</w:t>
      </w:r>
    </w:p>
    <w:p w14:paraId="161F5748" w14:textId="77777777" w:rsidR="00300E02" w:rsidRDefault="00300E02" w:rsidP="009140E3">
      <w:pPr>
        <w:pStyle w:val="NormaleWeb"/>
        <w:numPr>
          <w:ilvl w:val="0"/>
          <w:numId w:val="13"/>
        </w:numPr>
        <w:spacing w:line="480" w:lineRule="auto"/>
      </w:pPr>
      <w:r>
        <w:t>di essere in regola con il DURC;</w:t>
      </w:r>
    </w:p>
    <w:p w14:paraId="4B642F1C" w14:textId="77777777" w:rsidR="00300E02" w:rsidRDefault="00300E02" w:rsidP="009140E3">
      <w:pPr>
        <w:pStyle w:val="NormaleWeb"/>
        <w:numPr>
          <w:ilvl w:val="0"/>
          <w:numId w:val="13"/>
        </w:numPr>
        <w:spacing w:line="480" w:lineRule="auto"/>
      </w:pPr>
      <w:r>
        <w:t>di avere un indirizzo PEC attivo per la ricezione delle comunicazioni ufficiali;</w:t>
      </w:r>
    </w:p>
    <w:p w14:paraId="5D7029B9" w14:textId="77777777" w:rsidR="00300E02" w:rsidRDefault="00300E02" w:rsidP="009140E3">
      <w:pPr>
        <w:pStyle w:val="NormaleWeb"/>
        <w:numPr>
          <w:ilvl w:val="0"/>
          <w:numId w:val="13"/>
        </w:numPr>
        <w:spacing w:line="480" w:lineRule="auto"/>
      </w:pPr>
      <w:r>
        <w:lastRenderedPageBreak/>
        <w:t>di allegare copia del documento di identità del sottoscrittore.</w:t>
      </w:r>
    </w:p>
    <w:p w14:paraId="58CB9CFE" w14:textId="77777777" w:rsidR="009140E3" w:rsidRDefault="009140E3" w:rsidP="00300E02">
      <w:pPr>
        <w:pStyle w:val="NormaleWeb"/>
      </w:pPr>
    </w:p>
    <w:p w14:paraId="58B163D8" w14:textId="48E6C976" w:rsidR="009140E3" w:rsidRDefault="00300E02" w:rsidP="00300E02">
      <w:pPr>
        <w:pStyle w:val="NormaleWeb"/>
      </w:pPr>
      <w:r>
        <w:t>Luogo e data: __________________________</w:t>
      </w:r>
      <w:r>
        <w:br/>
      </w:r>
    </w:p>
    <w:p w14:paraId="2B752A5C" w14:textId="77777777" w:rsidR="009140E3" w:rsidRDefault="009140E3" w:rsidP="00300E02">
      <w:pPr>
        <w:pStyle w:val="NormaleWeb"/>
      </w:pPr>
    </w:p>
    <w:p w14:paraId="32FD9545" w14:textId="28504BB5" w:rsidR="00300E02" w:rsidRDefault="00300E02" w:rsidP="00300E02">
      <w:pPr>
        <w:pStyle w:val="NormaleWeb"/>
      </w:pPr>
      <w:r>
        <w:t>Firma: __________________________</w:t>
      </w:r>
    </w:p>
    <w:p w14:paraId="74CF7157" w14:textId="77777777" w:rsidR="0003161E" w:rsidRPr="00300E02" w:rsidRDefault="0003161E" w:rsidP="00300E02"/>
    <w:sectPr w:rsidR="0003161E" w:rsidRPr="00300E02">
      <w:headerReference w:type="default" r:id="rId8"/>
      <w:footerReference w:type="default" r:id="rId9"/>
      <w:headerReference w:type="first" r:id="rId10"/>
      <w:pgSz w:w="11907" w:h="16839"/>
      <w:pgMar w:top="1868" w:right="1701" w:bottom="18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61E9" w14:textId="77777777" w:rsidR="00C73E2F" w:rsidRDefault="00C73E2F">
      <w:pPr>
        <w:spacing w:line="240" w:lineRule="auto"/>
      </w:pPr>
      <w:r>
        <w:separator/>
      </w:r>
    </w:p>
  </w:endnote>
  <w:endnote w:type="continuationSeparator" w:id="0">
    <w:p w14:paraId="3D0557F3" w14:textId="77777777" w:rsidR="00C73E2F" w:rsidRDefault="00C73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seva One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2C64" w14:textId="5D2969E4" w:rsidR="002E4124" w:rsidRDefault="002E4124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18"/>
        <w:szCs w:val="18"/>
      </w:rPr>
    </w:pPr>
  </w:p>
  <w:tbl>
    <w:tblPr>
      <w:tblStyle w:val="a0"/>
      <w:tblW w:w="9062" w:type="dxa"/>
      <w:tblInd w:w="0" w:type="dxa"/>
      <w:tblBorders>
        <w:top w:val="single" w:sz="4" w:space="0" w:color="BFBFBF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2E4124" w14:paraId="2301F745" w14:textId="77777777">
      <w:tc>
        <w:tcPr>
          <w:tcW w:w="3020" w:type="dxa"/>
          <w:vAlign w:val="center"/>
        </w:tcPr>
        <w:p w14:paraId="1690B7DF" w14:textId="77777777" w:rsidR="002E4124" w:rsidRDefault="0007191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401F539" wp14:editId="5A293D75">
                <wp:extent cx="1346096" cy="434899"/>
                <wp:effectExtent l="0" t="0" r="0" b="0"/>
                <wp:docPr id="3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096" cy="434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8EA9AB0" w14:textId="77777777" w:rsidR="002E4124" w:rsidRDefault="0007191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B27A2B8" wp14:editId="3A9A584B">
                <wp:extent cx="587905" cy="510786"/>
                <wp:effectExtent l="0" t="0" r="0" b="0"/>
                <wp:docPr id="36" name="image2.jpg" descr="Archivio news Campania - Versione stampabi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rchivio news Campania - Versione stampabile"/>
                        <pic:cNvPicPr preferRelativeResize="0"/>
                      </pic:nvPicPr>
                      <pic:blipFill>
                        <a:blip r:embed="rId2"/>
                        <a:srcRect l="24220" t="3378" r="21344" b="6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05" cy="5107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4DFAF29" w14:textId="2B0DF581" w:rsidR="00403746" w:rsidRPr="00403746" w:rsidRDefault="00403746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color w:val="595959"/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300E02">
            <w:rPr>
              <w:noProof/>
              <w:color w:val="595959"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6B3D2003" w14:textId="77777777" w:rsidR="002E4124" w:rsidRDefault="002E412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</w:tr>
  </w:tbl>
  <w:p w14:paraId="152D7876" w14:textId="21C27D90" w:rsidR="00140843" w:rsidRPr="00403746" w:rsidRDefault="00140843" w:rsidP="00403746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8D1A" w14:textId="77777777" w:rsidR="00C73E2F" w:rsidRDefault="00C73E2F">
      <w:pPr>
        <w:spacing w:line="240" w:lineRule="auto"/>
      </w:pPr>
      <w:r>
        <w:separator/>
      </w:r>
    </w:p>
  </w:footnote>
  <w:footnote w:type="continuationSeparator" w:id="0">
    <w:p w14:paraId="7924ECDE" w14:textId="77777777" w:rsidR="00C73E2F" w:rsidRDefault="00C73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F0DA" w14:textId="6B74CC87" w:rsidR="002E4124" w:rsidRDefault="002E41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830" w:type="dxa"/>
      <w:tblInd w:w="-289" w:type="dxa"/>
      <w:tblBorders>
        <w:top w:val="nil"/>
        <w:left w:val="nil"/>
        <w:bottom w:val="single" w:sz="4" w:space="0" w:color="BFBFBF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9"/>
      <w:gridCol w:w="6421"/>
      <w:gridCol w:w="1560"/>
    </w:tblGrid>
    <w:tr w:rsidR="002E4124" w14:paraId="3DD9FC24" w14:textId="77777777" w:rsidTr="00403746">
      <w:tc>
        <w:tcPr>
          <w:tcW w:w="1849" w:type="dxa"/>
        </w:tcPr>
        <w:p w14:paraId="1375AD3F" w14:textId="77777777" w:rsidR="002E4124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r>
            <w:rPr>
              <w:rFonts w:ascii="Yeseva One" w:eastAsia="Yeseva One" w:hAnsi="Yeseva One" w:cs="Yeseva One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27CE0126" wp14:editId="1D532B06">
                <wp:extent cx="720000" cy="720000"/>
                <wp:effectExtent l="0" t="0" r="0" b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1" w:type="dxa"/>
        </w:tcPr>
        <w:p w14:paraId="2483F965" w14:textId="4ADD041B" w:rsidR="002E4124" w:rsidRPr="00403746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6"/>
              <w:szCs w:val="26"/>
            </w:rPr>
          </w:pPr>
          <w:r w:rsidRPr="00403746">
            <w:rPr>
              <w:rFonts w:ascii="Yeseva One" w:eastAsia="Yeseva One" w:hAnsi="Yeseva One" w:cs="Yeseva One"/>
              <w:b/>
              <w:color w:val="000000"/>
              <w:sz w:val="26"/>
              <w:szCs w:val="26"/>
            </w:rPr>
            <w:t>FONDAZIONE CARNEVALE di PALMA CAMPANIA</w:t>
          </w:r>
        </w:p>
        <w:p w14:paraId="7603514F" w14:textId="77777777" w:rsidR="002E4124" w:rsidRPr="00403746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color w:val="000000"/>
              <w:sz w:val="20"/>
              <w:szCs w:val="20"/>
            </w:rPr>
          </w:pPr>
          <w:r w:rsidRPr="00403746">
            <w:rPr>
              <w:rFonts w:ascii="Yeseva One" w:eastAsia="Yeseva One" w:hAnsi="Yeseva One" w:cs="Yeseva One"/>
              <w:color w:val="000000"/>
              <w:sz w:val="20"/>
              <w:szCs w:val="20"/>
            </w:rPr>
            <w:t xml:space="preserve">Via Municipio, 74 - 80036 – Palma Campania (NA) </w:t>
          </w:r>
        </w:p>
        <w:p w14:paraId="785337AF" w14:textId="77777777" w:rsidR="002E4124" w:rsidRDefault="00C73E2F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hyperlink r:id="rId2">
            <w:r w:rsidR="00071919" w:rsidRPr="00403746">
              <w:rPr>
                <w:rFonts w:ascii="Yeseva One" w:eastAsia="Yeseva One" w:hAnsi="Yeseva One" w:cs="Yeseva One"/>
                <w:color w:val="000000"/>
                <w:sz w:val="20"/>
                <w:szCs w:val="20"/>
              </w:rPr>
              <w:t>fondazionecarnevalepalmese@pec.it</w:t>
            </w:r>
          </w:hyperlink>
          <w:r w:rsidR="00071919">
            <w:rPr>
              <w:color w:val="0D0D0D"/>
              <w:sz w:val="22"/>
              <w:szCs w:val="22"/>
            </w:rPr>
            <w:t xml:space="preserve"> </w:t>
          </w:r>
        </w:p>
      </w:tc>
      <w:tc>
        <w:tcPr>
          <w:tcW w:w="1560" w:type="dxa"/>
        </w:tcPr>
        <w:p w14:paraId="2B8C3BAC" w14:textId="77777777" w:rsidR="002E4124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3EC628F" wp14:editId="5E8DE11D">
                <wp:extent cx="774000" cy="720000"/>
                <wp:effectExtent l="0" t="0" r="0" b="0"/>
                <wp:docPr id="34" name="image1.jpg" descr="Partner - Tribucsto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artner - Tribucstock"/>
                        <pic:cNvPicPr preferRelativeResize="0"/>
                      </pic:nvPicPr>
                      <pic:blipFill>
                        <a:blip r:embed="rId3"/>
                        <a:srcRect l="31059" t="11611" r="31227" b="415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F0AE921" w14:textId="77777777" w:rsidR="00140843" w:rsidRDefault="00140843" w:rsidP="00031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E820" w14:textId="21272C87" w:rsidR="002E4124" w:rsidRDefault="00071919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rFonts w:ascii="Yeseva One" w:eastAsia="Yeseva One" w:hAnsi="Yeseva One" w:cs="Yeseva One"/>
        <w:b/>
        <w:color w:val="000000"/>
        <w:sz w:val="28"/>
        <w:szCs w:val="28"/>
      </w:rPr>
    </w:pPr>
    <w:r>
      <w:rPr>
        <w:rFonts w:ascii="Yeseva One" w:eastAsia="Yeseva One" w:hAnsi="Yeseva One" w:cs="Yeseva One"/>
        <w:b/>
        <w:color w:val="000000"/>
        <w:sz w:val="28"/>
        <w:szCs w:val="28"/>
      </w:rPr>
      <w:t>FONDAZIONE CARNEVALE di PALMA CAMPANIA (Na)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39FB01" wp14:editId="215F3353">
          <wp:simplePos x="0" y="0"/>
          <wp:positionH relativeFrom="column">
            <wp:posOffset>16511</wp:posOffset>
          </wp:positionH>
          <wp:positionV relativeFrom="paragraph">
            <wp:posOffset>-82549</wp:posOffset>
          </wp:positionV>
          <wp:extent cx="647733" cy="701711"/>
          <wp:effectExtent l="0" t="0" r="0" b="0"/>
          <wp:wrapNone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33" cy="701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A7FDCD" w14:textId="77777777" w:rsidR="002E4124" w:rsidRDefault="00071919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rFonts w:ascii="Yeseva One" w:eastAsia="Yeseva One" w:hAnsi="Yeseva One" w:cs="Yeseva One"/>
        <w:color w:val="000000"/>
        <w:sz w:val="22"/>
        <w:szCs w:val="22"/>
      </w:rPr>
    </w:pPr>
    <w:r>
      <w:rPr>
        <w:rFonts w:ascii="Yeseva One" w:eastAsia="Yeseva One" w:hAnsi="Yeseva One" w:cs="Yeseva One"/>
        <w:color w:val="000000"/>
        <w:sz w:val="22"/>
        <w:szCs w:val="22"/>
      </w:rPr>
      <w:t xml:space="preserve">VIA MUNICIPIO, 74 - 80036 - PALMA CAMPANIA (NA) </w:t>
    </w:r>
  </w:p>
  <w:p w14:paraId="08C063CA" w14:textId="77777777" w:rsidR="002E4124" w:rsidRDefault="00C73E2F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color w:val="0D0D0D"/>
        <w:sz w:val="22"/>
        <w:szCs w:val="22"/>
      </w:rPr>
    </w:pPr>
    <w:hyperlink r:id="rId2">
      <w:r w:rsidR="00071919">
        <w:rPr>
          <w:rFonts w:ascii="Yeseva One" w:eastAsia="Yeseva One" w:hAnsi="Yeseva One" w:cs="Yeseva One"/>
          <w:color w:val="000000"/>
          <w:sz w:val="22"/>
          <w:szCs w:val="22"/>
        </w:rPr>
        <w:t>FONDAZIONECARNEVALEPALMESE@PEC.IT</w:t>
      </w:r>
    </w:hyperlink>
    <w:r w:rsidR="00071919">
      <w:rPr>
        <w:color w:val="0D0D0D"/>
        <w:sz w:val="22"/>
        <w:szCs w:val="22"/>
      </w:rPr>
      <w:t xml:space="preserve"> </w:t>
    </w:r>
  </w:p>
  <w:p w14:paraId="57C0E657" w14:textId="77777777" w:rsidR="002E4124" w:rsidRDefault="002E4124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jc w:val="center"/>
      <w:rPr>
        <w:color w:val="0D0D0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497"/>
    <w:multiLevelType w:val="multilevel"/>
    <w:tmpl w:val="994C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92571"/>
    <w:multiLevelType w:val="multilevel"/>
    <w:tmpl w:val="51967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CB10DA"/>
    <w:multiLevelType w:val="hybridMultilevel"/>
    <w:tmpl w:val="494667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D5210"/>
    <w:multiLevelType w:val="multilevel"/>
    <w:tmpl w:val="0E7A9E72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0B3A7A"/>
    <w:multiLevelType w:val="multilevel"/>
    <w:tmpl w:val="446A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5A34E6"/>
    <w:multiLevelType w:val="multilevel"/>
    <w:tmpl w:val="1DC68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91303D"/>
    <w:multiLevelType w:val="multilevel"/>
    <w:tmpl w:val="7BA4C15A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AA7F2C"/>
    <w:multiLevelType w:val="hybridMultilevel"/>
    <w:tmpl w:val="204A0324"/>
    <w:lvl w:ilvl="0" w:tplc="F220721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8E773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2" w:tplc="28F4A74C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3" w:tplc="7AEE87C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82BA83E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F63036A4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8B64E730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E2AC83A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FBD0ED14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65022A5"/>
    <w:multiLevelType w:val="multilevel"/>
    <w:tmpl w:val="A11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44AF6"/>
    <w:multiLevelType w:val="multilevel"/>
    <w:tmpl w:val="34BC5BE2"/>
    <w:lvl w:ilvl="0">
      <w:start w:val="12"/>
      <w:numFmt w:val="decimal"/>
      <w:lvlText w:val="%1"/>
      <w:lvlJc w:val="left"/>
      <w:pPr>
        <w:ind w:left="140" w:hanging="720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1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D7F4CC5"/>
    <w:multiLevelType w:val="multilevel"/>
    <w:tmpl w:val="E41A4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903566"/>
    <w:multiLevelType w:val="hybridMultilevel"/>
    <w:tmpl w:val="915E4A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1165D3"/>
    <w:multiLevelType w:val="hybridMultilevel"/>
    <w:tmpl w:val="188E71EC"/>
    <w:lvl w:ilvl="0" w:tplc="06B81EFE">
      <w:start w:val="1"/>
      <w:numFmt w:val="lowerLetter"/>
      <w:lvlText w:val="%1)"/>
      <w:lvlJc w:val="left"/>
      <w:pPr>
        <w:ind w:left="1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72B7D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2" w:tplc="F612C4C0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3" w:tplc="B0509C7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2ADECD2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7012D4AA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2F08D3D8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7C60D7F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94DC459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4"/>
    <w:rsid w:val="0003161E"/>
    <w:rsid w:val="00071919"/>
    <w:rsid w:val="00140843"/>
    <w:rsid w:val="002E0960"/>
    <w:rsid w:val="002E4124"/>
    <w:rsid w:val="00300E02"/>
    <w:rsid w:val="00337094"/>
    <w:rsid w:val="003F627E"/>
    <w:rsid w:val="00403746"/>
    <w:rsid w:val="00513AF2"/>
    <w:rsid w:val="00905A9B"/>
    <w:rsid w:val="009140E3"/>
    <w:rsid w:val="00C73E2F"/>
    <w:rsid w:val="00D01236"/>
    <w:rsid w:val="00D75C22"/>
    <w:rsid w:val="00EB4472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C0B0"/>
  <w15:docId w15:val="{F15C2005-17F5-45DA-A48A-F07C156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30"/>
        <w:szCs w:val="30"/>
        <w:lang w:val="it-IT" w:eastAsia="it-IT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A9B"/>
    <w:pPr>
      <w:spacing w:after="0" w:line="360" w:lineRule="auto"/>
      <w:ind w:firstLine="720"/>
      <w:jc w:val="both"/>
    </w:pPr>
    <w:rPr>
      <w:color w:val="auto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4A37"/>
    <w:pPr>
      <w:keepNext/>
      <w:keepLines/>
      <w:pBdr>
        <w:bottom w:val="single" w:sz="12" w:space="12" w:color="56152F" w:themeColor="accent4"/>
      </w:pBdr>
      <w:spacing w:line="240" w:lineRule="auto"/>
      <w:jc w:val="right"/>
      <w:outlineLvl w:val="0"/>
    </w:pPr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4A37"/>
    <w:pPr>
      <w:keepNext/>
      <w:keepLines/>
      <w:outlineLvl w:val="1"/>
    </w:pPr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DC4A37"/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520"/>
    </w:pPr>
    <w:rPr>
      <w:smallCaps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4A37"/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81113"/>
    <w:pPr>
      <w:spacing w:after="160"/>
      <w:ind w:left="720"/>
      <w:contextualSpacing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0B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0B6"/>
    <w:rPr>
      <w:rFonts w:ascii="Times New Roman" w:hAnsi="Times New Roman" w:cs="Times New Roman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53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3">
    <w:name w:val="Grid Table 3 Accent 3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2" w:themeTint="99"/>
        <w:left w:val="single" w:sz="4" w:space="0" w:color="54A2C3" w:themeColor="accent2" w:themeTint="99"/>
        <w:bottom w:val="single" w:sz="4" w:space="0" w:color="54A2C3" w:themeColor="accent2" w:themeTint="99"/>
        <w:right w:val="single" w:sz="4" w:space="0" w:color="54A2C3" w:themeColor="accent2" w:themeTint="99"/>
        <w:insideH w:val="single" w:sz="4" w:space="0" w:color="54A2C3" w:themeColor="accent2" w:themeTint="99"/>
        <w:insideV w:val="single" w:sz="4" w:space="0" w:color="54A2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2" w:themeFillTint="33"/>
      </w:tcPr>
    </w:tblStylePr>
    <w:tblStylePr w:type="band1Horz">
      <w:tblPr/>
      <w:tcPr>
        <w:shd w:val="clear" w:color="auto" w:fill="C6E0EB" w:themeFill="accent2" w:themeFillTint="33"/>
      </w:tcPr>
    </w:tblStylePr>
    <w:tblStylePr w:type="neCell">
      <w:tblPr/>
      <w:tcPr>
        <w:tcBorders>
          <w:bottom w:val="single" w:sz="4" w:space="0" w:color="54A2C3" w:themeColor="accent2" w:themeTint="99"/>
        </w:tcBorders>
      </w:tcPr>
    </w:tblStylePr>
    <w:tblStylePr w:type="nwCell">
      <w:tblPr/>
      <w:tcPr>
        <w:tcBorders>
          <w:bottom w:val="single" w:sz="4" w:space="0" w:color="54A2C3" w:themeColor="accent2" w:themeTint="99"/>
        </w:tcBorders>
      </w:tcPr>
    </w:tblStylePr>
    <w:tblStylePr w:type="seCell">
      <w:tblPr/>
      <w:tcPr>
        <w:tcBorders>
          <w:top w:val="single" w:sz="4" w:space="0" w:color="54A2C3" w:themeColor="accent2" w:themeTint="99"/>
        </w:tcBorders>
      </w:tcPr>
    </w:tblStylePr>
    <w:tblStylePr w:type="swCell">
      <w:tblPr/>
      <w:tcPr>
        <w:tcBorders>
          <w:top w:val="single" w:sz="4" w:space="0" w:color="54A2C3" w:themeColor="accent2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1" w:themeTint="99"/>
        <w:left w:val="single" w:sz="4" w:space="0" w:color="D34D83" w:themeColor="accent1" w:themeTint="99"/>
        <w:bottom w:val="single" w:sz="4" w:space="0" w:color="D34D83" w:themeColor="accent1" w:themeTint="99"/>
        <w:right w:val="single" w:sz="4" w:space="0" w:color="D34D83" w:themeColor="accent1" w:themeTint="99"/>
        <w:insideH w:val="single" w:sz="4" w:space="0" w:color="D34D83" w:themeColor="accent1" w:themeTint="99"/>
        <w:insideV w:val="single" w:sz="4" w:space="0" w:color="D34D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1" w:themeFillTint="33"/>
      </w:tcPr>
    </w:tblStylePr>
    <w:tblStylePr w:type="band1Horz">
      <w:tblPr/>
      <w:tcPr>
        <w:shd w:val="clear" w:color="auto" w:fill="F0C3D5" w:themeFill="accent1" w:themeFillTint="33"/>
      </w:tcPr>
    </w:tblStylePr>
    <w:tblStylePr w:type="neCell">
      <w:tblPr/>
      <w:tcPr>
        <w:tcBorders>
          <w:bottom w:val="single" w:sz="4" w:space="0" w:color="D34D83" w:themeColor="accent1" w:themeTint="99"/>
        </w:tcBorders>
      </w:tcPr>
    </w:tblStylePr>
    <w:tblStylePr w:type="nwCell">
      <w:tblPr/>
      <w:tcPr>
        <w:tcBorders>
          <w:bottom w:val="single" w:sz="4" w:space="0" w:color="D34D83" w:themeColor="accent1" w:themeTint="99"/>
        </w:tcBorders>
      </w:tcPr>
    </w:tblStylePr>
    <w:tblStylePr w:type="seCell">
      <w:tblPr/>
      <w:tcPr>
        <w:tcBorders>
          <w:top w:val="single" w:sz="4" w:space="0" w:color="D34D83" w:themeColor="accent1" w:themeTint="99"/>
        </w:tcBorders>
      </w:tcPr>
    </w:tblStylePr>
    <w:tblStylePr w:type="swCell">
      <w:tblPr/>
      <w:tcPr>
        <w:tcBorders>
          <w:top w:val="single" w:sz="4" w:space="0" w:color="D34D83" w:themeColor="accent1" w:themeTint="99"/>
        </w:tcBorders>
      </w:tcPr>
    </w:tblStylePr>
  </w:style>
  <w:style w:type="table" w:styleId="Grigliatabellachiara">
    <w:name w:val="Grid Table Light"/>
    <w:basedOn w:val="Tabellanormale"/>
    <w:uiPriority w:val="40"/>
    <w:rsid w:val="00F80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61F7F"/>
    <w:pPr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877D9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7D9"/>
    <w:rPr>
      <w:rFonts w:ascii="Arial" w:eastAsia="Arial" w:hAnsi="Arial" w:cs="Arial"/>
      <w:color w:val="auto"/>
      <w:sz w:val="26"/>
      <w:szCs w:val="26"/>
      <w:lang w:eastAsia="it-I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00E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NQNIEThLHJFf5HWckWx1YR29Q==">CgMxLjA4AHIhMWlxaUhMUXREVWJGc3ZPbktJTHVJX2k3OFhTSUhxRVlo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 Telefonica S.r.l.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Carmine</cp:lastModifiedBy>
  <cp:revision>4</cp:revision>
  <dcterms:created xsi:type="dcterms:W3CDTF">2025-02-11T16:11:00Z</dcterms:created>
  <dcterms:modified xsi:type="dcterms:W3CDTF">2025-02-11T18:26:00Z</dcterms:modified>
</cp:coreProperties>
</file>